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D30D" w14:textId="77777777" w:rsidR="00174466" w:rsidRDefault="00174466" w:rsidP="00174466"/>
    <w:p w14:paraId="069D7FB4" w14:textId="215AD90D" w:rsidR="00174466" w:rsidRPr="00D85306" w:rsidRDefault="00174466" w:rsidP="00174466">
      <w:pPr>
        <w:jc w:val="center"/>
        <w:rPr>
          <w:rFonts w:ascii="Calibri" w:eastAsia="Times New Roman" w:hAnsi="Calibri" w:cs="Calibri"/>
          <w:color w:val="222222"/>
          <w:sz w:val="28"/>
          <w:szCs w:val="28"/>
        </w:rPr>
      </w:pPr>
      <w:r w:rsidRPr="00904EEF">
        <w:rPr>
          <w:rFonts w:ascii="Arial" w:eastAsia="Times New Roman" w:hAnsi="Arial" w:cs="Arial"/>
          <w:b/>
          <w:bCs/>
          <w:color w:val="222222"/>
          <w:sz w:val="28"/>
          <w:szCs w:val="28"/>
        </w:rPr>
        <w:t>LSM PTO Meeting Notes -</w:t>
      </w:r>
      <w:r>
        <w:rPr>
          <w:rFonts w:ascii="Arial" w:eastAsia="Times New Roman" w:hAnsi="Arial" w:cs="Arial"/>
          <w:b/>
          <w:bCs/>
          <w:color w:val="222222"/>
          <w:sz w:val="28"/>
          <w:szCs w:val="28"/>
        </w:rPr>
        <w:t>Jan</w:t>
      </w:r>
      <w:r w:rsidRPr="00904EEF">
        <w:rPr>
          <w:rFonts w:ascii="Arial" w:eastAsia="Times New Roman" w:hAnsi="Arial" w:cs="Arial"/>
          <w:b/>
          <w:bCs/>
          <w:color w:val="222222"/>
          <w:sz w:val="28"/>
          <w:szCs w:val="28"/>
        </w:rPr>
        <w:t>.</w:t>
      </w:r>
      <w:r w:rsidRPr="00D85306">
        <w:rPr>
          <w:rFonts w:ascii="Arial" w:eastAsia="Times New Roman" w:hAnsi="Arial" w:cs="Arial"/>
          <w:b/>
          <w:bCs/>
          <w:color w:val="222222"/>
          <w:sz w:val="28"/>
          <w:szCs w:val="28"/>
        </w:rPr>
        <w:t xml:space="preserve"> 1</w:t>
      </w:r>
      <w:r>
        <w:rPr>
          <w:rFonts w:ascii="Arial" w:eastAsia="Times New Roman" w:hAnsi="Arial" w:cs="Arial"/>
          <w:b/>
          <w:bCs/>
          <w:color w:val="222222"/>
          <w:sz w:val="28"/>
          <w:szCs w:val="28"/>
        </w:rPr>
        <w:t>3</w:t>
      </w:r>
      <w:r w:rsidRPr="00D85306">
        <w:rPr>
          <w:rFonts w:ascii="Arial" w:eastAsia="Times New Roman" w:hAnsi="Arial" w:cs="Arial"/>
          <w:b/>
          <w:bCs/>
          <w:color w:val="222222"/>
          <w:sz w:val="28"/>
          <w:szCs w:val="28"/>
          <w:vertAlign w:val="superscript"/>
        </w:rPr>
        <w:t>th</w:t>
      </w:r>
      <w:r w:rsidRPr="00D85306">
        <w:rPr>
          <w:rFonts w:ascii="Arial" w:eastAsia="Times New Roman" w:hAnsi="Arial" w:cs="Arial"/>
          <w:b/>
          <w:bCs/>
          <w:color w:val="222222"/>
          <w:sz w:val="28"/>
          <w:szCs w:val="28"/>
        </w:rPr>
        <w:t>, 202</w:t>
      </w:r>
      <w:r>
        <w:rPr>
          <w:rFonts w:ascii="Arial" w:eastAsia="Times New Roman" w:hAnsi="Arial" w:cs="Arial"/>
          <w:b/>
          <w:bCs/>
          <w:color w:val="222222"/>
          <w:sz w:val="28"/>
          <w:szCs w:val="28"/>
        </w:rPr>
        <w:t>1</w:t>
      </w:r>
    </w:p>
    <w:p w14:paraId="6338D808" w14:textId="77777777" w:rsidR="00174466" w:rsidRPr="00904EEF" w:rsidRDefault="00174466" w:rsidP="00174466">
      <w:pPr>
        <w:rPr>
          <w:rFonts w:ascii="Arial" w:eastAsia="Times New Roman" w:hAnsi="Arial" w:cs="Arial"/>
          <w:color w:val="222222"/>
          <w:sz w:val="16"/>
          <w:szCs w:val="16"/>
        </w:rPr>
      </w:pPr>
    </w:p>
    <w:p w14:paraId="16C49B3A" w14:textId="4790EE4F" w:rsidR="00174466" w:rsidRDefault="00174466" w:rsidP="00174466">
      <w:pPr>
        <w:rPr>
          <w:rFonts w:ascii="Arial" w:eastAsia="Times New Roman" w:hAnsi="Arial" w:cs="Arial"/>
          <w:color w:val="222222"/>
        </w:rPr>
      </w:pPr>
      <w:r>
        <w:rPr>
          <w:rFonts w:ascii="Arial" w:eastAsia="Times New Roman" w:hAnsi="Arial" w:cs="Arial"/>
          <w:color w:val="222222"/>
        </w:rPr>
        <w:t>Meeting called to order at 11:3</w:t>
      </w:r>
      <w:r>
        <w:rPr>
          <w:rFonts w:ascii="Arial" w:eastAsia="Times New Roman" w:hAnsi="Arial" w:cs="Arial"/>
          <w:color w:val="222222"/>
        </w:rPr>
        <w:t>4</w:t>
      </w:r>
      <w:r>
        <w:rPr>
          <w:rFonts w:ascii="Arial" w:eastAsia="Times New Roman" w:hAnsi="Arial" w:cs="Arial"/>
          <w:color w:val="222222"/>
        </w:rPr>
        <w:t xml:space="preserve"> am</w:t>
      </w:r>
    </w:p>
    <w:p w14:paraId="0F83BE44" w14:textId="77777777" w:rsidR="00174466" w:rsidRDefault="00174466" w:rsidP="00174466">
      <w:pPr>
        <w:rPr>
          <w:rFonts w:ascii="Arial" w:eastAsia="Times New Roman" w:hAnsi="Arial" w:cs="Arial"/>
          <w:color w:val="222222"/>
          <w:u w:val="single"/>
        </w:rPr>
      </w:pPr>
    </w:p>
    <w:p w14:paraId="4C26E10A" w14:textId="2AE4490B" w:rsidR="00174466" w:rsidRPr="0091341C" w:rsidRDefault="00174466" w:rsidP="00174466">
      <w:pPr>
        <w:rPr>
          <w:rFonts w:ascii="Arial" w:hAnsi="Arial" w:cs="Arial"/>
        </w:rPr>
      </w:pPr>
      <w:r w:rsidRPr="0091341C">
        <w:rPr>
          <w:rFonts w:ascii="Arial" w:eastAsia="Times New Roman" w:hAnsi="Arial" w:cs="Arial"/>
          <w:color w:val="222222"/>
          <w:u w:val="single"/>
        </w:rPr>
        <w:t>Present</w:t>
      </w:r>
      <w:r w:rsidRPr="0091341C">
        <w:rPr>
          <w:rFonts w:ascii="Arial" w:eastAsia="Times New Roman" w:hAnsi="Arial" w:cs="Arial"/>
          <w:color w:val="222222"/>
        </w:rPr>
        <w:t xml:space="preserve">: </w:t>
      </w:r>
      <w:r w:rsidRPr="0091341C">
        <w:rPr>
          <w:rFonts w:ascii="Arial" w:hAnsi="Arial" w:cs="Arial"/>
        </w:rPr>
        <w:t xml:space="preserve">Susan McParker, Melissa Murray, </w:t>
      </w:r>
      <w:r>
        <w:rPr>
          <w:rFonts w:ascii="Arial" w:hAnsi="Arial" w:cs="Arial"/>
        </w:rPr>
        <w:t>Barbara Jo Wolff</w:t>
      </w:r>
      <w:r w:rsidRPr="0091341C">
        <w:rPr>
          <w:rFonts w:ascii="Arial" w:hAnsi="Arial" w:cs="Arial"/>
        </w:rPr>
        <w:t xml:space="preserve">, </w:t>
      </w:r>
      <w:r>
        <w:rPr>
          <w:rFonts w:ascii="Arial" w:hAnsi="Arial" w:cs="Arial"/>
        </w:rPr>
        <w:t>Julie Fogel</w:t>
      </w:r>
      <w:r>
        <w:rPr>
          <w:rFonts w:ascii="Arial" w:hAnsi="Arial" w:cs="Arial"/>
        </w:rPr>
        <w:t>, Kimberly Young, Neal Meier, Laura Eber</w:t>
      </w:r>
    </w:p>
    <w:p w14:paraId="0A94082A" w14:textId="77777777" w:rsidR="00174466" w:rsidRPr="00721DB3" w:rsidRDefault="00174466" w:rsidP="00174466">
      <w:pPr>
        <w:rPr>
          <w:rFonts w:ascii="Arial" w:eastAsia="Times New Roman" w:hAnsi="Arial" w:cs="Arial"/>
          <w:color w:val="222222"/>
        </w:rPr>
      </w:pPr>
    </w:p>
    <w:p w14:paraId="6C09EA54" w14:textId="2D3D8D05" w:rsidR="00174466" w:rsidRPr="00721DB3" w:rsidRDefault="00174466" w:rsidP="00174466">
      <w:pPr>
        <w:rPr>
          <w:rFonts w:ascii="Arial" w:eastAsia="Times New Roman" w:hAnsi="Arial" w:cs="Arial"/>
          <w:color w:val="222222"/>
        </w:rPr>
      </w:pPr>
      <w:r w:rsidRPr="00721DB3">
        <w:rPr>
          <w:rFonts w:ascii="Arial" w:eastAsia="Times New Roman" w:hAnsi="Arial" w:cs="Arial"/>
          <w:color w:val="222222"/>
          <w:u w:val="single"/>
        </w:rPr>
        <w:t>Secretary Report</w:t>
      </w:r>
      <w:r w:rsidRPr="00721DB3">
        <w:rPr>
          <w:rFonts w:ascii="Arial" w:eastAsia="Times New Roman" w:hAnsi="Arial" w:cs="Arial"/>
          <w:color w:val="222222"/>
        </w:rPr>
        <w:t xml:space="preserve"> (Susan McParker)</w:t>
      </w:r>
      <w:r>
        <w:rPr>
          <w:rFonts w:ascii="Arial" w:eastAsia="Times New Roman" w:hAnsi="Arial" w:cs="Arial"/>
          <w:color w:val="222222"/>
        </w:rPr>
        <w:t>. Last month’s minutes were approved</w:t>
      </w:r>
      <w:r>
        <w:rPr>
          <w:rFonts w:ascii="Arial" w:eastAsia="Times New Roman" w:hAnsi="Arial" w:cs="Arial"/>
          <w:color w:val="222222"/>
        </w:rPr>
        <w:t xml:space="preserve"> by Julie Fogel, seconded by Barbara Jo Wolff</w:t>
      </w:r>
      <w:r>
        <w:rPr>
          <w:rFonts w:ascii="Arial" w:eastAsia="Times New Roman" w:hAnsi="Arial" w:cs="Arial"/>
          <w:color w:val="222222"/>
        </w:rPr>
        <w:t>.</w:t>
      </w:r>
    </w:p>
    <w:p w14:paraId="536F85C3" w14:textId="77777777" w:rsidR="00174466" w:rsidRPr="00721DB3" w:rsidRDefault="00174466" w:rsidP="00174466">
      <w:pPr>
        <w:rPr>
          <w:rFonts w:ascii="Arial" w:eastAsia="Times New Roman" w:hAnsi="Arial" w:cs="Arial"/>
          <w:color w:val="222222"/>
        </w:rPr>
      </w:pPr>
      <w:r w:rsidRPr="00721DB3">
        <w:rPr>
          <w:rFonts w:ascii="Arial" w:eastAsia="Times New Roman" w:hAnsi="Arial" w:cs="Arial"/>
          <w:color w:val="222222"/>
        </w:rPr>
        <w:t> </w:t>
      </w:r>
    </w:p>
    <w:p w14:paraId="786B5D62" w14:textId="77777777" w:rsidR="00174466" w:rsidRPr="00721DB3" w:rsidRDefault="00174466" w:rsidP="00174466">
      <w:pPr>
        <w:rPr>
          <w:rFonts w:ascii="Arial" w:eastAsia="Times New Roman" w:hAnsi="Arial" w:cs="Arial"/>
          <w:color w:val="222222"/>
        </w:rPr>
      </w:pPr>
      <w:r w:rsidRPr="00721DB3">
        <w:rPr>
          <w:rFonts w:ascii="Arial" w:eastAsia="Times New Roman" w:hAnsi="Arial" w:cs="Arial"/>
          <w:color w:val="222222"/>
          <w:u w:val="single"/>
        </w:rPr>
        <w:t>Treasure</w:t>
      </w:r>
      <w:r>
        <w:rPr>
          <w:rFonts w:ascii="Arial" w:eastAsia="Times New Roman" w:hAnsi="Arial" w:cs="Arial"/>
          <w:color w:val="222222"/>
          <w:u w:val="single"/>
        </w:rPr>
        <w:t>r</w:t>
      </w:r>
      <w:r w:rsidRPr="00721DB3">
        <w:rPr>
          <w:rFonts w:ascii="Arial" w:eastAsia="Times New Roman" w:hAnsi="Arial" w:cs="Arial"/>
          <w:color w:val="222222"/>
          <w:u w:val="single"/>
        </w:rPr>
        <w:t xml:space="preserve"> Report</w:t>
      </w:r>
      <w:r w:rsidRPr="00721DB3">
        <w:rPr>
          <w:rFonts w:ascii="Arial" w:eastAsia="Times New Roman" w:hAnsi="Arial" w:cs="Arial"/>
          <w:color w:val="222222"/>
        </w:rPr>
        <w:t xml:space="preserve"> (Eric Johnson)</w:t>
      </w:r>
    </w:p>
    <w:p w14:paraId="49EA66BF" w14:textId="2C89E7E5" w:rsidR="00174466" w:rsidRPr="00721DB3" w:rsidRDefault="00174466" w:rsidP="00174466">
      <w:pPr>
        <w:rPr>
          <w:rFonts w:ascii="Arial" w:eastAsia="Times New Roman" w:hAnsi="Arial" w:cs="Arial"/>
          <w:color w:val="222222"/>
        </w:rPr>
      </w:pPr>
      <w:r>
        <w:rPr>
          <w:rFonts w:ascii="Arial" w:eastAsia="Times New Roman" w:hAnsi="Arial" w:cs="Arial"/>
          <w:color w:val="222222"/>
        </w:rPr>
        <w:t>Eric will be sending his report out since he was unable to attend.</w:t>
      </w:r>
      <w:r>
        <w:rPr>
          <w:rFonts w:ascii="Arial" w:eastAsia="Times New Roman" w:hAnsi="Arial" w:cs="Arial"/>
          <w:color w:val="222222"/>
        </w:rPr>
        <w:t xml:space="preserve"> We have not paid for the Cougar apparel order yet.  There was discussion </w:t>
      </w:r>
      <w:r>
        <w:rPr>
          <w:rFonts w:ascii="Arial" w:eastAsia="Times New Roman" w:hAnsi="Arial" w:cs="Arial"/>
          <w:color w:val="222222"/>
        </w:rPr>
        <w:t xml:space="preserve">about </w:t>
      </w:r>
      <w:r>
        <w:rPr>
          <w:rFonts w:ascii="Arial" w:eastAsia="Times New Roman" w:hAnsi="Arial" w:cs="Arial"/>
          <w:color w:val="222222"/>
        </w:rPr>
        <w:t xml:space="preserve">Kwik Trip cards available to benefit the LSM PTO. </w:t>
      </w:r>
      <w:r>
        <w:rPr>
          <w:rFonts w:ascii="Arial" w:eastAsia="Times New Roman" w:hAnsi="Arial" w:cs="Arial"/>
          <w:color w:val="222222"/>
        </w:rPr>
        <w:t>There are several expiring soon, and there are 6 cards of each denomination: $5, $10 and $20 available in the office. There was discussion of doing a Kwik Trip card order. The estimate was that there will be about $2500 after the apparel order is paid for.</w:t>
      </w:r>
    </w:p>
    <w:p w14:paraId="407487D3" w14:textId="77777777" w:rsidR="00174466" w:rsidRDefault="00174466" w:rsidP="00174466">
      <w:pPr>
        <w:rPr>
          <w:rFonts w:ascii="Arial" w:eastAsia="Times New Roman" w:hAnsi="Arial" w:cs="Arial"/>
          <w:color w:val="222222"/>
        </w:rPr>
      </w:pPr>
      <w:r w:rsidRPr="00721DB3">
        <w:rPr>
          <w:rFonts w:ascii="Arial" w:eastAsia="Times New Roman" w:hAnsi="Arial" w:cs="Arial"/>
          <w:color w:val="222222"/>
        </w:rPr>
        <w:t> </w:t>
      </w:r>
    </w:p>
    <w:p w14:paraId="518B8CB5" w14:textId="77777777" w:rsidR="00174466" w:rsidRPr="00721DB3" w:rsidRDefault="00174466" w:rsidP="00174466">
      <w:pPr>
        <w:rPr>
          <w:rFonts w:ascii="Arial" w:eastAsia="Times New Roman" w:hAnsi="Arial" w:cs="Arial"/>
          <w:color w:val="222222"/>
        </w:rPr>
      </w:pPr>
      <w:r w:rsidRPr="00721DB3">
        <w:rPr>
          <w:rFonts w:ascii="Arial" w:eastAsia="Times New Roman" w:hAnsi="Arial" w:cs="Arial"/>
          <w:color w:val="222222"/>
          <w:u w:val="single"/>
        </w:rPr>
        <w:t>Principal Report</w:t>
      </w:r>
      <w:r w:rsidRPr="00721DB3">
        <w:rPr>
          <w:rFonts w:ascii="Arial" w:eastAsia="Times New Roman" w:hAnsi="Arial" w:cs="Arial"/>
          <w:color w:val="222222"/>
        </w:rPr>
        <w:t xml:space="preserve"> (</w:t>
      </w:r>
      <w:r>
        <w:rPr>
          <w:rFonts w:ascii="Arial" w:eastAsia="Times New Roman" w:hAnsi="Arial" w:cs="Arial"/>
          <w:color w:val="222222"/>
        </w:rPr>
        <w:t>Principal</w:t>
      </w:r>
      <w:r w:rsidRPr="00721DB3">
        <w:rPr>
          <w:rFonts w:ascii="Arial" w:eastAsia="Times New Roman" w:hAnsi="Arial" w:cs="Arial"/>
          <w:color w:val="222222"/>
        </w:rPr>
        <w:t xml:space="preserve"> Murray)</w:t>
      </w:r>
    </w:p>
    <w:p w14:paraId="1975C456" w14:textId="121DF60F" w:rsidR="00174466" w:rsidRDefault="00174466" w:rsidP="00174466">
      <w:pPr>
        <w:rPr>
          <w:rFonts w:ascii="Arial" w:eastAsia="Times New Roman" w:hAnsi="Arial" w:cs="Arial"/>
          <w:color w:val="222222"/>
        </w:rPr>
      </w:pPr>
      <w:r>
        <w:rPr>
          <w:rFonts w:ascii="Arial" w:eastAsia="Times New Roman" w:hAnsi="Arial" w:cs="Arial"/>
          <w:color w:val="222222"/>
        </w:rPr>
        <w:t>Report was focused around the planned return to school on Feb. 1</w:t>
      </w:r>
      <w:r w:rsidRPr="00174466">
        <w:rPr>
          <w:rFonts w:ascii="Arial" w:eastAsia="Times New Roman" w:hAnsi="Arial" w:cs="Arial"/>
          <w:color w:val="222222"/>
          <w:vertAlign w:val="superscript"/>
        </w:rPr>
        <w:t>st</w:t>
      </w:r>
      <w:r>
        <w:rPr>
          <w:rFonts w:ascii="Arial" w:eastAsia="Times New Roman" w:hAnsi="Arial" w:cs="Arial"/>
          <w:color w:val="222222"/>
        </w:rPr>
        <w:t>. Messages are going out via email and phone messages and will be going out upcoming Fridays. School will look different with no more than half the of students in the building at a given time and cohorts of 8-15 students. Students will be escorted around the building. Six feet distancing will be maintained in classrooms. Masks will be worn and hand sanitizer will be used when going out and coming into classrooms. Mayo has provided some hand sanitizer but there was discussion of finding ways to refill bottles of hand sanitizer not just the dispensers on the walls which are not as conveniently located.</w:t>
      </w:r>
    </w:p>
    <w:p w14:paraId="6B0824D5" w14:textId="77777777" w:rsidR="00174466" w:rsidRDefault="00174466" w:rsidP="00174466">
      <w:pPr>
        <w:rPr>
          <w:rFonts w:ascii="Arial" w:eastAsia="Times New Roman" w:hAnsi="Arial" w:cs="Arial"/>
          <w:color w:val="222222"/>
        </w:rPr>
      </w:pPr>
    </w:p>
    <w:p w14:paraId="4B25C600" w14:textId="41920279" w:rsidR="00174466" w:rsidRPr="00721DB3" w:rsidRDefault="00174466" w:rsidP="00174466">
      <w:pPr>
        <w:rPr>
          <w:rFonts w:ascii="Arial" w:eastAsia="Times New Roman" w:hAnsi="Arial" w:cs="Arial"/>
          <w:color w:val="222222"/>
        </w:rPr>
      </w:pPr>
      <w:r w:rsidRPr="00721DB3">
        <w:rPr>
          <w:rFonts w:ascii="Arial" w:eastAsia="Times New Roman" w:hAnsi="Arial" w:cs="Arial"/>
          <w:color w:val="222222"/>
          <w:u w:val="single"/>
        </w:rPr>
        <w:t>Old Business</w:t>
      </w:r>
      <w:r w:rsidRPr="00721DB3">
        <w:rPr>
          <w:rFonts w:ascii="Arial" w:eastAsia="Times New Roman" w:hAnsi="Arial" w:cs="Arial"/>
          <w:color w:val="222222"/>
        </w:rPr>
        <w:t xml:space="preserve">  </w:t>
      </w:r>
    </w:p>
    <w:p w14:paraId="76E1876C" w14:textId="7946A1C8" w:rsidR="00174466" w:rsidRPr="00D85306" w:rsidRDefault="00174466" w:rsidP="00174466">
      <w:pPr>
        <w:rPr>
          <w:rFonts w:ascii="Arial" w:eastAsia="Times New Roman" w:hAnsi="Arial" w:cs="Arial"/>
          <w:color w:val="222222"/>
        </w:rPr>
      </w:pPr>
      <w:r w:rsidRPr="00900396">
        <w:rPr>
          <w:rFonts w:ascii="Arial" w:eastAsia="Times New Roman" w:hAnsi="Arial" w:cs="Arial"/>
          <w:b/>
          <w:color w:val="222222"/>
        </w:rPr>
        <w:t>Fundraising/ Community Building</w:t>
      </w:r>
      <w:r>
        <w:rPr>
          <w:rFonts w:ascii="Arial" w:eastAsia="Times New Roman" w:hAnsi="Arial" w:cs="Arial"/>
          <w:color w:val="222222"/>
        </w:rPr>
        <w:t xml:space="preserve">: Discussion was had about </w:t>
      </w:r>
      <w:r w:rsidR="00762291">
        <w:rPr>
          <w:rFonts w:ascii="Arial" w:eastAsia="Times New Roman" w:hAnsi="Arial" w:cs="Arial"/>
          <w:color w:val="222222"/>
        </w:rPr>
        <w:t>a BBQ or</w:t>
      </w:r>
      <w:r>
        <w:rPr>
          <w:rFonts w:ascii="Arial" w:eastAsia="Times New Roman" w:hAnsi="Arial" w:cs="Arial"/>
          <w:color w:val="222222"/>
        </w:rPr>
        <w:t xml:space="preserve"> Chicken Q in </w:t>
      </w:r>
      <w:r w:rsidR="00762291">
        <w:rPr>
          <w:rFonts w:ascii="Arial" w:eastAsia="Times New Roman" w:hAnsi="Arial" w:cs="Arial"/>
          <w:color w:val="222222"/>
        </w:rPr>
        <w:t xml:space="preserve">late </w:t>
      </w:r>
      <w:r>
        <w:rPr>
          <w:rFonts w:ascii="Arial" w:eastAsia="Times New Roman" w:hAnsi="Arial" w:cs="Arial"/>
          <w:color w:val="222222"/>
        </w:rPr>
        <w:t>April</w:t>
      </w:r>
      <w:r w:rsidR="00762291">
        <w:rPr>
          <w:rFonts w:ascii="Arial" w:eastAsia="Times New Roman" w:hAnsi="Arial" w:cs="Arial"/>
          <w:color w:val="222222"/>
        </w:rPr>
        <w:t xml:space="preserve"> or early May</w:t>
      </w:r>
      <w:r>
        <w:rPr>
          <w:rFonts w:ascii="Arial" w:eastAsia="Times New Roman" w:hAnsi="Arial" w:cs="Arial"/>
          <w:color w:val="222222"/>
        </w:rPr>
        <w:t xml:space="preserve">. </w:t>
      </w:r>
      <w:r w:rsidR="00762291">
        <w:rPr>
          <w:rFonts w:ascii="Arial" w:eastAsia="Times New Roman" w:hAnsi="Arial" w:cs="Arial"/>
          <w:color w:val="222222"/>
        </w:rPr>
        <w:t xml:space="preserve">Susan will look into Press Break, </w:t>
      </w:r>
      <w:proofErr w:type="spellStart"/>
      <w:r w:rsidR="00762291">
        <w:rPr>
          <w:rFonts w:ascii="Arial" w:eastAsia="Times New Roman" w:hAnsi="Arial" w:cs="Arial"/>
          <w:color w:val="222222"/>
        </w:rPr>
        <w:t>Pog</w:t>
      </w:r>
      <w:bookmarkStart w:id="0" w:name="_GoBack"/>
      <w:bookmarkEnd w:id="0"/>
      <w:r w:rsidR="00762291">
        <w:rPr>
          <w:rFonts w:ascii="Arial" w:eastAsia="Times New Roman" w:hAnsi="Arial" w:cs="Arial"/>
          <w:color w:val="222222"/>
        </w:rPr>
        <w:t>y’s</w:t>
      </w:r>
      <w:proofErr w:type="spellEnd"/>
      <w:r w:rsidR="00762291">
        <w:rPr>
          <w:rFonts w:ascii="Arial" w:eastAsia="Times New Roman" w:hAnsi="Arial" w:cs="Arial"/>
          <w:color w:val="222222"/>
        </w:rPr>
        <w:t xml:space="preserve"> and Rooster Andy’s.</w:t>
      </w:r>
    </w:p>
    <w:p w14:paraId="2DD006A5" w14:textId="77777777" w:rsidR="00174466" w:rsidRDefault="00174466" w:rsidP="00174466">
      <w:pPr>
        <w:ind w:left="720"/>
        <w:rPr>
          <w:rFonts w:ascii="Arial" w:eastAsia="Times New Roman" w:hAnsi="Arial" w:cs="Arial"/>
          <w:color w:val="222222"/>
        </w:rPr>
      </w:pPr>
    </w:p>
    <w:p w14:paraId="7E470F4A" w14:textId="13A451F0" w:rsidR="00174466" w:rsidRPr="00721DB3" w:rsidRDefault="00174466" w:rsidP="00174466">
      <w:pPr>
        <w:rPr>
          <w:rFonts w:ascii="Arial" w:eastAsia="Times New Roman" w:hAnsi="Arial" w:cs="Arial"/>
          <w:color w:val="222222"/>
          <w:u w:val="single"/>
        </w:rPr>
      </w:pPr>
      <w:r w:rsidRPr="00721DB3">
        <w:rPr>
          <w:rFonts w:ascii="Arial" w:eastAsia="Times New Roman" w:hAnsi="Arial" w:cs="Arial"/>
          <w:color w:val="222222"/>
          <w:u w:val="single"/>
        </w:rPr>
        <w:t>New Business</w:t>
      </w:r>
      <w:r w:rsidR="00762291">
        <w:rPr>
          <w:rFonts w:ascii="Arial" w:eastAsia="Times New Roman" w:hAnsi="Arial" w:cs="Arial"/>
          <w:color w:val="222222"/>
          <w:u w:val="single"/>
        </w:rPr>
        <w:t xml:space="preserve"> -None</w:t>
      </w:r>
    </w:p>
    <w:p w14:paraId="2E8C088F" w14:textId="49152392" w:rsidR="00762291" w:rsidRDefault="00762291" w:rsidP="00762291">
      <w:pPr>
        <w:rPr>
          <w:rFonts w:ascii="Arial" w:eastAsia="Times New Roman" w:hAnsi="Arial" w:cs="Arial"/>
          <w:color w:val="222222"/>
        </w:rPr>
      </w:pPr>
      <w:r>
        <w:rPr>
          <w:rFonts w:ascii="Arial" w:eastAsia="Times New Roman" w:hAnsi="Arial" w:cs="Arial"/>
          <w:b/>
          <w:color w:val="222222"/>
        </w:rPr>
        <w:t>Teacher Support</w:t>
      </w:r>
      <w:r>
        <w:rPr>
          <w:rFonts w:ascii="Arial" w:eastAsia="Times New Roman" w:hAnsi="Arial" w:cs="Arial"/>
          <w:color w:val="222222"/>
        </w:rPr>
        <w:t>: Discussion</w:t>
      </w:r>
      <w:r>
        <w:rPr>
          <w:rFonts w:ascii="Arial" w:eastAsia="Times New Roman" w:hAnsi="Arial" w:cs="Arial"/>
          <w:color w:val="222222"/>
        </w:rPr>
        <w:t xml:space="preserve"> was had about how to support teachers when they come back, and when would be a good time. We discussed providing bananas, apples, oranges, muffins, granola bars and other single serving snacks during the beginning of March. Laura Eber was going to look into getting Festival cards to help support this. </w:t>
      </w:r>
    </w:p>
    <w:p w14:paraId="45153B7C" w14:textId="6130F74C" w:rsidR="00174466" w:rsidRPr="00900396" w:rsidRDefault="00174466" w:rsidP="00174466">
      <w:pPr>
        <w:ind w:left="720"/>
        <w:rPr>
          <w:rFonts w:ascii="Arial" w:eastAsia="Times New Roman" w:hAnsi="Arial" w:cs="Arial"/>
          <w:color w:val="222222"/>
        </w:rPr>
      </w:pPr>
      <w:r w:rsidRPr="00D85306">
        <w:rPr>
          <w:rFonts w:ascii="Arial" w:eastAsia="Times New Roman" w:hAnsi="Arial" w:cs="Arial"/>
          <w:color w:val="222222"/>
        </w:rPr>
        <w:t> </w:t>
      </w:r>
    </w:p>
    <w:p w14:paraId="5A97EA9F" w14:textId="005ACB4C" w:rsidR="00174466" w:rsidRDefault="00174466" w:rsidP="00174466">
      <w:pPr>
        <w:rPr>
          <w:rFonts w:ascii="Arial" w:eastAsia="Times New Roman" w:hAnsi="Arial" w:cs="Arial"/>
          <w:color w:val="222222"/>
        </w:rPr>
      </w:pPr>
      <w:r w:rsidRPr="00721DB3">
        <w:rPr>
          <w:rFonts w:ascii="Arial" w:eastAsia="Times New Roman" w:hAnsi="Arial" w:cs="Arial"/>
          <w:color w:val="222222"/>
          <w:u w:val="single"/>
        </w:rPr>
        <w:t>DWP Report</w:t>
      </w:r>
      <w:r w:rsidRPr="00721DB3">
        <w:rPr>
          <w:rFonts w:ascii="Arial" w:eastAsia="Times New Roman" w:hAnsi="Arial" w:cs="Arial"/>
          <w:color w:val="222222"/>
        </w:rPr>
        <w:t xml:space="preserve"> (Laura Eber and Barbara Jo Wolff) </w:t>
      </w:r>
      <w:r>
        <w:rPr>
          <w:rFonts w:ascii="Arial" w:eastAsia="Times New Roman" w:hAnsi="Arial" w:cs="Arial"/>
          <w:color w:val="222222"/>
        </w:rPr>
        <w:t>–</w:t>
      </w:r>
      <w:r w:rsidRPr="00721DB3">
        <w:rPr>
          <w:rFonts w:ascii="Arial" w:eastAsia="Times New Roman" w:hAnsi="Arial" w:cs="Arial"/>
          <w:color w:val="222222"/>
        </w:rPr>
        <w:t xml:space="preserve"> </w:t>
      </w:r>
      <w:r>
        <w:rPr>
          <w:rFonts w:ascii="Arial" w:eastAsia="Times New Roman" w:hAnsi="Arial" w:cs="Arial"/>
          <w:color w:val="222222"/>
        </w:rPr>
        <w:t>Will ask for report if there was one.</w:t>
      </w:r>
    </w:p>
    <w:p w14:paraId="1110C928" w14:textId="77777777" w:rsidR="00174466" w:rsidRPr="00721DB3" w:rsidRDefault="00174466" w:rsidP="00174466">
      <w:pPr>
        <w:rPr>
          <w:rFonts w:ascii="Arial" w:eastAsia="Times New Roman" w:hAnsi="Arial" w:cs="Arial"/>
          <w:color w:val="222222"/>
        </w:rPr>
      </w:pPr>
    </w:p>
    <w:p w14:paraId="4C01AC84" w14:textId="4ED6F888" w:rsidR="00174466" w:rsidRPr="0097147B" w:rsidRDefault="00174466" w:rsidP="00174466">
      <w:pPr>
        <w:pStyle w:val="ListParagraph"/>
        <w:numPr>
          <w:ilvl w:val="0"/>
          <w:numId w:val="1"/>
        </w:numPr>
      </w:pPr>
      <w:r w:rsidRPr="0097147B">
        <w:t xml:space="preserve">Next Meeting: </w:t>
      </w:r>
      <w:r>
        <w:t>Wednesday</w:t>
      </w:r>
      <w:r w:rsidRPr="0097147B">
        <w:t xml:space="preserve">, </w:t>
      </w:r>
      <w:r>
        <w:rPr>
          <w:rFonts w:ascii="Arial" w:eastAsia="Times New Roman" w:hAnsi="Arial" w:cs="Arial"/>
          <w:color w:val="222222"/>
        </w:rPr>
        <w:t>Feb</w:t>
      </w:r>
      <w:r>
        <w:rPr>
          <w:rFonts w:ascii="Arial" w:eastAsia="Times New Roman" w:hAnsi="Arial" w:cs="Arial"/>
          <w:color w:val="222222"/>
        </w:rPr>
        <w:t>. 1</w:t>
      </w:r>
      <w:r>
        <w:rPr>
          <w:rFonts w:ascii="Arial" w:eastAsia="Times New Roman" w:hAnsi="Arial" w:cs="Arial"/>
          <w:color w:val="222222"/>
        </w:rPr>
        <w:t>0</w:t>
      </w:r>
      <w:r w:rsidRPr="00900396">
        <w:rPr>
          <w:rFonts w:ascii="Arial" w:eastAsia="Times New Roman" w:hAnsi="Arial" w:cs="Arial"/>
          <w:color w:val="222222"/>
          <w:vertAlign w:val="superscript"/>
        </w:rPr>
        <w:t>th</w:t>
      </w:r>
      <w:r>
        <w:rPr>
          <w:rFonts w:ascii="Arial" w:eastAsia="Times New Roman" w:hAnsi="Arial" w:cs="Arial"/>
          <w:color w:val="222222"/>
        </w:rPr>
        <w:t xml:space="preserve"> at </w:t>
      </w:r>
      <w:r>
        <w:rPr>
          <w:rFonts w:ascii="Arial" w:eastAsia="Times New Roman" w:hAnsi="Arial" w:cs="Arial"/>
          <w:color w:val="222222"/>
        </w:rPr>
        <w:t>7</w:t>
      </w:r>
      <w:r>
        <w:rPr>
          <w:rFonts w:ascii="Arial" w:eastAsia="Times New Roman" w:hAnsi="Arial" w:cs="Arial"/>
          <w:color w:val="222222"/>
        </w:rPr>
        <w:t xml:space="preserve"> </w:t>
      </w:r>
      <w:r>
        <w:rPr>
          <w:rFonts w:ascii="Arial" w:eastAsia="Times New Roman" w:hAnsi="Arial" w:cs="Arial"/>
          <w:color w:val="222222"/>
        </w:rPr>
        <w:t>p</w:t>
      </w:r>
      <w:r>
        <w:rPr>
          <w:rFonts w:ascii="Arial" w:eastAsia="Times New Roman" w:hAnsi="Arial" w:cs="Arial"/>
          <w:color w:val="222222"/>
        </w:rPr>
        <w:t>m</w:t>
      </w:r>
    </w:p>
    <w:p w14:paraId="77442B80" w14:textId="5CACC205" w:rsidR="00174466" w:rsidRPr="0097147B" w:rsidRDefault="00174466" w:rsidP="00174466">
      <w:r w:rsidRPr="0097147B">
        <w:t xml:space="preserve">Meeting adjourned at </w:t>
      </w:r>
      <w:r>
        <w:t>12:</w:t>
      </w:r>
      <w:r>
        <w:t>34</w:t>
      </w:r>
      <w:r w:rsidRPr="0097147B">
        <w:t xml:space="preserve"> pm.</w:t>
      </w:r>
    </w:p>
    <w:p w14:paraId="4F1BE7E4" w14:textId="1B2D21ED" w:rsidR="00F7277A" w:rsidRDefault="00174466" w:rsidP="006D05F1">
      <w:pPr>
        <w:pStyle w:val="NormalWeb"/>
        <w:ind w:left="720"/>
      </w:pPr>
      <w:r w:rsidRPr="0097147B">
        <w:rPr>
          <w:rFonts w:ascii="ArialMT" w:hAnsi="ArialMT"/>
        </w:rPr>
        <w:t xml:space="preserve">Respectfully submitted by Susan McParker. </w:t>
      </w:r>
    </w:p>
    <w:sectPr w:rsidR="00F7277A" w:rsidSect="001A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66D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66"/>
    <w:rsid w:val="00174466"/>
    <w:rsid w:val="001A7AFF"/>
    <w:rsid w:val="006D05F1"/>
    <w:rsid w:val="00762291"/>
    <w:rsid w:val="007E4E8D"/>
    <w:rsid w:val="00EA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9502D"/>
  <w14:defaultImageDpi w14:val="32767"/>
  <w15:chartTrackingRefBased/>
  <w15:docId w15:val="{EE28C774-BD53-3847-9721-E5808FD8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4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3</cp:revision>
  <dcterms:created xsi:type="dcterms:W3CDTF">2021-01-14T14:41:00Z</dcterms:created>
  <dcterms:modified xsi:type="dcterms:W3CDTF">2021-01-15T17:15:00Z</dcterms:modified>
</cp:coreProperties>
</file>