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D4D14" w:rsidRDefault="005706D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TO:  </w:t>
      </w:r>
      <w:r>
        <w:rPr>
          <w:rFonts w:ascii="Helvetica Neue" w:eastAsia="Helvetica Neue" w:hAnsi="Helvetica Neue" w:cs="Helvetica Neue"/>
          <w:i/>
          <w:color w:val="000000"/>
          <w:sz w:val="22"/>
          <w:szCs w:val="22"/>
        </w:rPr>
        <w:t>Parents/Guardians of Second Grade Students</w:t>
      </w:r>
    </w:p>
    <w:p w14:paraId="00000002" w14:textId="77777777" w:rsidR="00AD4D14" w:rsidRDefault="005706D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FROM:  Mr</w:t>
      </w:r>
      <w:r>
        <w:rPr>
          <w:rFonts w:ascii="Helvetica Neue" w:eastAsia="Helvetica Neue" w:hAnsi="Helvetica Neue" w:cs="Helvetica Neue"/>
          <w:sz w:val="22"/>
          <w:szCs w:val="22"/>
        </w:rPr>
        <w:t>s. Melissa Norman</w:t>
      </w:r>
      <w:r>
        <w:rPr>
          <w:rFonts w:ascii="Helvetica Neue" w:eastAsia="Helvetica Neue" w:hAnsi="Helvetica Neue" w:cs="Helvetica Neue"/>
          <w:color w:val="000000"/>
          <w:sz w:val="22"/>
          <w:szCs w:val="22"/>
        </w:rPr>
        <w:t xml:space="preserve">, Supervisor of </w:t>
      </w:r>
      <w:proofErr w:type="gramStart"/>
      <w:r>
        <w:rPr>
          <w:rFonts w:ascii="Helvetica Neue" w:eastAsia="Helvetica Neue" w:hAnsi="Helvetica Neue" w:cs="Helvetica Neue"/>
          <w:color w:val="000000"/>
          <w:sz w:val="22"/>
          <w:szCs w:val="22"/>
        </w:rPr>
        <w:t>Health</w:t>
      </w:r>
      <w:proofErr w:type="gramEnd"/>
      <w:r>
        <w:rPr>
          <w:rFonts w:ascii="Helvetica Neue" w:eastAsia="Helvetica Neue" w:hAnsi="Helvetica Neue" w:cs="Helvetica Neue"/>
          <w:color w:val="000000"/>
          <w:sz w:val="22"/>
          <w:szCs w:val="22"/>
        </w:rPr>
        <w:t xml:space="preserve"> and Physical Education</w:t>
      </w:r>
    </w:p>
    <w:p w14:paraId="00000003" w14:textId="77777777" w:rsidR="00AD4D14" w:rsidRDefault="005706D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SCHOOL YEAR: 202</w:t>
      </w:r>
      <w:r>
        <w:rPr>
          <w:rFonts w:ascii="Helvetica Neue" w:eastAsia="Helvetica Neue" w:hAnsi="Helvetica Neue" w:cs="Helvetica Neue"/>
          <w:sz w:val="22"/>
          <w:szCs w:val="22"/>
        </w:rPr>
        <w:t>3</w:t>
      </w:r>
      <w:r>
        <w:rPr>
          <w:rFonts w:ascii="Helvetica Neue" w:eastAsia="Helvetica Neue" w:hAnsi="Helvetica Neue" w:cs="Helvetica Neue"/>
          <w:color w:val="000000"/>
          <w:sz w:val="22"/>
          <w:szCs w:val="22"/>
        </w:rPr>
        <w:t>-202</w:t>
      </w:r>
      <w:r>
        <w:rPr>
          <w:rFonts w:ascii="Helvetica Neue" w:eastAsia="Helvetica Neue" w:hAnsi="Helvetica Neue" w:cs="Helvetica Neue"/>
          <w:sz w:val="22"/>
          <w:szCs w:val="22"/>
        </w:rPr>
        <w:t>4</w:t>
      </w:r>
    </w:p>
    <w:p w14:paraId="00000004" w14:textId="77777777" w:rsidR="00AD4D14" w:rsidRDefault="005706D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SUBJECT:  </w:t>
      </w:r>
      <w:r>
        <w:rPr>
          <w:rFonts w:ascii="Helvetica Neue" w:eastAsia="Helvetica Neue" w:hAnsi="Helvetica Neue" w:cs="Helvetica Neue"/>
          <w:i/>
          <w:color w:val="000000"/>
          <w:sz w:val="22"/>
          <w:szCs w:val="22"/>
        </w:rPr>
        <w:t>Information Concerning the School District's Human Growth and Development Curriculum</w:t>
      </w:r>
    </w:p>
    <w:p w14:paraId="00000005" w14:textId="77777777" w:rsidR="00AD4D14" w:rsidRDefault="00AD4D14">
      <w:pPr>
        <w:pBdr>
          <w:top w:val="nil"/>
          <w:left w:val="nil"/>
          <w:bottom w:val="nil"/>
          <w:right w:val="nil"/>
          <w:between w:val="nil"/>
        </w:pBdr>
        <w:rPr>
          <w:rFonts w:ascii="Helvetica Neue" w:eastAsia="Helvetica Neue" w:hAnsi="Helvetica Neue" w:cs="Helvetica Neue"/>
          <w:color w:val="000000"/>
          <w:sz w:val="22"/>
          <w:szCs w:val="22"/>
        </w:rPr>
      </w:pPr>
    </w:p>
    <w:p w14:paraId="00000006" w14:textId="77777777" w:rsidR="00AD4D14" w:rsidRDefault="005706D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School District of La Crosse has long provided accurate, age-appropriate health education and guidance programs that include Safety, Personal Health and Wellness, Alcohol, Tobacco, and Other Drugs, Violence Prevention, Healthy Eating, Physical Activity, Mental and Emotional Health, and Human Growth and Development concepts that have been well-received by students and approved by parents/guardians.</w:t>
      </w:r>
    </w:p>
    <w:p w14:paraId="00000007" w14:textId="77777777" w:rsidR="00AD4D14" w:rsidRDefault="00AD4D14">
      <w:pPr>
        <w:pBdr>
          <w:top w:val="nil"/>
          <w:left w:val="nil"/>
          <w:bottom w:val="nil"/>
          <w:right w:val="nil"/>
          <w:between w:val="nil"/>
        </w:pBdr>
        <w:rPr>
          <w:rFonts w:ascii="Helvetica Neue" w:eastAsia="Helvetica Neue" w:hAnsi="Helvetica Neue" w:cs="Helvetica Neue"/>
          <w:color w:val="000000"/>
          <w:sz w:val="22"/>
          <w:szCs w:val="22"/>
        </w:rPr>
      </w:pPr>
    </w:p>
    <w:p w14:paraId="00000008" w14:textId="77777777" w:rsidR="00AD4D14" w:rsidRDefault="005706D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Human Growth and Development Curriculum including family life, is taught in grades K, 1, 2, 3, 4, 5, 6, 7, 9, 10, and in the elective holistic health class. A state statute requires that all public schools shall provide parents/guardians with an outline of the human growth and development curricular objectives offered to students in the district.  If you have any questions about this aspect of our Health Education and Guidance Curriculums, contact your student’s teacher or principal as soon as possible. Our</w:t>
      </w:r>
      <w:r>
        <w:rPr>
          <w:rFonts w:ascii="Helvetica Neue" w:eastAsia="Helvetica Neue" w:hAnsi="Helvetica Neue" w:cs="Helvetica Neue"/>
          <w:color w:val="000000"/>
          <w:sz w:val="22"/>
          <w:szCs w:val="22"/>
        </w:rPr>
        <w:t xml:space="preserve"> expectation is that all students should receive this very important curricular content. However, if you wish to exempt your student from the Human Growth and Development (HG&amp;D) part of the curriculum, you are required to file a written statement to that effect with their school’s principal. Parents/guardians can also obtain the entire district Health Education Curriculum for review by contacting the appropriate teacher.</w:t>
      </w:r>
    </w:p>
    <w:p w14:paraId="00000009" w14:textId="77777777" w:rsidR="00AD4D14" w:rsidRDefault="00AD4D14">
      <w:pPr>
        <w:pBdr>
          <w:top w:val="nil"/>
          <w:left w:val="nil"/>
          <w:bottom w:val="nil"/>
          <w:right w:val="nil"/>
          <w:between w:val="nil"/>
        </w:pBdr>
        <w:rPr>
          <w:rFonts w:ascii="Helvetica Neue" w:eastAsia="Helvetica Neue" w:hAnsi="Helvetica Neue" w:cs="Helvetica Neue"/>
          <w:color w:val="000000"/>
          <w:sz w:val="22"/>
          <w:szCs w:val="22"/>
        </w:rPr>
      </w:pPr>
    </w:p>
    <w:p w14:paraId="0000000A" w14:textId="77777777" w:rsidR="00AD4D14" w:rsidRDefault="00AD4D14">
      <w:pPr>
        <w:pBdr>
          <w:top w:val="nil"/>
          <w:left w:val="nil"/>
          <w:bottom w:val="nil"/>
          <w:right w:val="nil"/>
          <w:between w:val="nil"/>
        </w:pBdr>
        <w:rPr>
          <w:rFonts w:ascii="Helvetica Neue" w:eastAsia="Helvetica Neue" w:hAnsi="Helvetica Neue" w:cs="Helvetica Neue"/>
          <w:color w:val="000000"/>
          <w:sz w:val="22"/>
          <w:szCs w:val="22"/>
        </w:rPr>
      </w:pPr>
    </w:p>
    <w:p w14:paraId="0000000B" w14:textId="77777777" w:rsidR="00AD4D14" w:rsidRDefault="005706DA">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Major Objectives – Human Growth and Development</w:t>
      </w:r>
    </w:p>
    <w:p w14:paraId="0000000C" w14:textId="77777777" w:rsidR="00AD4D14" w:rsidRDefault="00AD4D14">
      <w:pPr>
        <w:pBdr>
          <w:top w:val="nil"/>
          <w:left w:val="nil"/>
          <w:bottom w:val="nil"/>
          <w:right w:val="nil"/>
          <w:between w:val="nil"/>
        </w:pBdr>
        <w:rPr>
          <w:rFonts w:ascii="Helvetica Neue" w:eastAsia="Helvetica Neue" w:hAnsi="Helvetica Neue" w:cs="Helvetica Neue"/>
          <w:color w:val="000000"/>
          <w:sz w:val="22"/>
          <w:szCs w:val="22"/>
        </w:rPr>
      </w:pPr>
    </w:p>
    <w:p w14:paraId="0000000D" w14:textId="77777777" w:rsidR="00AD4D14" w:rsidRDefault="005706D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Standard 1</w:t>
      </w:r>
    </w:p>
    <w:p w14:paraId="0000000E" w14:textId="77777777" w:rsidR="00AD4D14" w:rsidRDefault="005706DA">
      <w:pPr>
        <w:numPr>
          <w:ilvl w:val="0"/>
          <w:numId w:val="2"/>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SH1.2.4 Identify ways to prevent the spread of germs that cause common infectious diseases.  (HBO 3)</w:t>
      </w:r>
    </w:p>
    <w:p w14:paraId="0000000F" w14:textId="77777777" w:rsidR="00AD4D14" w:rsidRDefault="00AD4D14">
      <w:pPr>
        <w:pBdr>
          <w:top w:val="nil"/>
          <w:left w:val="nil"/>
          <w:bottom w:val="nil"/>
          <w:right w:val="nil"/>
          <w:between w:val="nil"/>
        </w:pBdr>
        <w:rPr>
          <w:rFonts w:ascii="Helvetica Neue" w:eastAsia="Helvetica Neue" w:hAnsi="Helvetica Neue" w:cs="Helvetica Neue"/>
          <w:color w:val="000000"/>
          <w:sz w:val="22"/>
          <w:szCs w:val="22"/>
        </w:rPr>
      </w:pPr>
    </w:p>
    <w:p w14:paraId="00000010" w14:textId="77777777" w:rsidR="00AD4D14" w:rsidRDefault="005706DA">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Standard 4</w:t>
      </w:r>
    </w:p>
    <w:p w14:paraId="00000011" w14:textId="77777777" w:rsidR="00AD4D14" w:rsidRDefault="005706DA">
      <w:pPr>
        <w:numPr>
          <w:ilvl w:val="0"/>
          <w:numId w:val="2"/>
        </w:num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SH4.2.1 Demonstrate how to effectively communicate needs, wants, and feelings in healthy ways to promote healthy family and peer relationships.</w:t>
      </w:r>
    </w:p>
    <w:p w14:paraId="00000012" w14:textId="77777777" w:rsidR="00AD4D14" w:rsidRDefault="00AD4D14">
      <w:pPr>
        <w:numPr>
          <w:ilvl w:val="8"/>
          <w:numId w:val="1"/>
        </w:numPr>
        <w:pBdr>
          <w:top w:val="nil"/>
          <w:left w:val="nil"/>
          <w:bottom w:val="nil"/>
          <w:right w:val="nil"/>
          <w:between w:val="nil"/>
        </w:pBdr>
        <w:rPr>
          <w:rFonts w:ascii="Helvetica Neue" w:eastAsia="Helvetica Neue" w:hAnsi="Helvetica Neue" w:cs="Helvetica Neue"/>
          <w:b/>
          <w:color w:val="000000"/>
          <w:sz w:val="22"/>
          <w:szCs w:val="22"/>
        </w:rPr>
      </w:pPr>
    </w:p>
    <w:p w14:paraId="00000013" w14:textId="77777777" w:rsidR="00AD4D14" w:rsidRDefault="00AD4D14">
      <w:pPr>
        <w:pBdr>
          <w:top w:val="nil"/>
          <w:left w:val="nil"/>
          <w:bottom w:val="nil"/>
          <w:right w:val="nil"/>
          <w:between w:val="nil"/>
        </w:pBdr>
        <w:rPr>
          <w:rFonts w:ascii="Helvetica Neue" w:eastAsia="Helvetica Neue" w:hAnsi="Helvetica Neue" w:cs="Helvetica Neue"/>
          <w:color w:val="000000"/>
          <w:sz w:val="22"/>
          <w:szCs w:val="22"/>
        </w:rPr>
      </w:pPr>
    </w:p>
    <w:p w14:paraId="00000014" w14:textId="77777777" w:rsidR="00AD4D14" w:rsidRDefault="00AD4D14">
      <w:pPr>
        <w:pBdr>
          <w:top w:val="nil"/>
          <w:left w:val="nil"/>
          <w:bottom w:val="nil"/>
          <w:right w:val="nil"/>
          <w:between w:val="nil"/>
        </w:pBdr>
        <w:ind w:left="360"/>
        <w:rPr>
          <w:rFonts w:ascii="Helvetica Neue" w:eastAsia="Helvetica Neue" w:hAnsi="Helvetica Neue" w:cs="Helvetica Neue"/>
          <w:color w:val="000000"/>
          <w:sz w:val="22"/>
          <w:szCs w:val="22"/>
        </w:rPr>
      </w:pPr>
    </w:p>
    <w:sectPr w:rsidR="00AD4D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A7BB" w14:textId="77777777" w:rsidR="005706DA" w:rsidRDefault="005706DA">
      <w:r>
        <w:separator/>
      </w:r>
    </w:p>
  </w:endnote>
  <w:endnote w:type="continuationSeparator" w:id="0">
    <w:p w14:paraId="443082AF" w14:textId="77777777" w:rsidR="005706DA" w:rsidRDefault="0057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AD4D14" w:rsidRDefault="00AD4D1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AD4D14" w:rsidRDefault="00AD4D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AD4D14" w:rsidRDefault="00AD4D1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3D0C" w14:textId="77777777" w:rsidR="005706DA" w:rsidRDefault="005706DA">
      <w:r>
        <w:separator/>
      </w:r>
    </w:p>
  </w:footnote>
  <w:footnote w:type="continuationSeparator" w:id="0">
    <w:p w14:paraId="60EFCDA9" w14:textId="77777777" w:rsidR="005706DA" w:rsidRDefault="00570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AD4D14" w:rsidRDefault="00AD4D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AD4D14" w:rsidRDefault="00AD4D14">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AD4D14" w:rsidRDefault="00AD4D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3D0"/>
    <w:multiLevelType w:val="multilevel"/>
    <w:tmpl w:val="2DAC8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6B225B"/>
    <w:multiLevelType w:val="multilevel"/>
    <w:tmpl w:val="83501446"/>
    <w:lvl w:ilvl="0">
      <w:start w:val="1"/>
      <w:numFmt w:val="bullet"/>
      <w:lvlText w:val="●"/>
      <w:lvlJc w:val="left"/>
      <w:pPr>
        <w:ind w:left="18000" w:hanging="360"/>
      </w:pPr>
      <w:rPr>
        <w:rFonts w:ascii="Noto Sans Symbols" w:eastAsia="Noto Sans Symbols" w:hAnsi="Noto Sans Symbols" w:cs="Noto Sans Symbols"/>
      </w:rPr>
    </w:lvl>
    <w:lvl w:ilvl="1">
      <w:start w:val="1"/>
      <w:numFmt w:val="bullet"/>
      <w:lvlText w:val="o"/>
      <w:lvlJc w:val="left"/>
      <w:pPr>
        <w:ind w:left="18000" w:hanging="360"/>
      </w:pPr>
      <w:rPr>
        <w:rFonts w:ascii="Courier New" w:eastAsia="Courier New" w:hAnsi="Courier New" w:cs="Courier New"/>
      </w:rPr>
    </w:lvl>
    <w:lvl w:ilvl="2">
      <w:start w:val="1"/>
      <w:numFmt w:val="bullet"/>
      <w:lvlText w:val="▪"/>
      <w:lvlJc w:val="left"/>
      <w:pPr>
        <w:ind w:left="18720" w:hanging="360"/>
      </w:pPr>
      <w:rPr>
        <w:rFonts w:ascii="Noto Sans Symbols" w:eastAsia="Noto Sans Symbols" w:hAnsi="Noto Sans Symbols" w:cs="Noto Sans Symbols"/>
      </w:rPr>
    </w:lvl>
    <w:lvl w:ilvl="3">
      <w:start w:val="1"/>
      <w:numFmt w:val="bullet"/>
      <w:lvlText w:val="●"/>
      <w:lvlJc w:val="left"/>
      <w:pPr>
        <w:ind w:left="19440" w:hanging="360"/>
      </w:pPr>
      <w:rPr>
        <w:rFonts w:ascii="Noto Sans Symbols" w:eastAsia="Noto Sans Symbols" w:hAnsi="Noto Sans Symbols" w:cs="Noto Sans Symbols"/>
      </w:rPr>
    </w:lvl>
    <w:lvl w:ilvl="4">
      <w:start w:val="1"/>
      <w:numFmt w:val="bullet"/>
      <w:lvlText w:val="o"/>
      <w:lvlJc w:val="left"/>
      <w:pPr>
        <w:ind w:left="20160" w:hanging="360"/>
      </w:pPr>
      <w:rPr>
        <w:rFonts w:ascii="Courier New" w:eastAsia="Courier New" w:hAnsi="Courier New" w:cs="Courier New"/>
      </w:rPr>
    </w:lvl>
    <w:lvl w:ilvl="5">
      <w:start w:val="1"/>
      <w:numFmt w:val="bullet"/>
      <w:lvlText w:val="▪"/>
      <w:lvlJc w:val="left"/>
      <w:pPr>
        <w:ind w:left="20880" w:hanging="360"/>
      </w:pPr>
      <w:rPr>
        <w:rFonts w:ascii="Noto Sans Symbols" w:eastAsia="Noto Sans Symbols" w:hAnsi="Noto Sans Symbols" w:cs="Noto Sans Symbols"/>
      </w:rPr>
    </w:lvl>
    <w:lvl w:ilvl="6">
      <w:start w:val="1"/>
      <w:numFmt w:val="bullet"/>
      <w:lvlText w:val="●"/>
      <w:lvlJc w:val="left"/>
      <w:pPr>
        <w:ind w:left="21600" w:hanging="360"/>
      </w:pPr>
      <w:rPr>
        <w:rFonts w:ascii="Noto Sans Symbols" w:eastAsia="Noto Sans Symbols" w:hAnsi="Noto Sans Symbols" w:cs="Noto Sans Symbols"/>
      </w:rPr>
    </w:lvl>
    <w:lvl w:ilvl="7">
      <w:start w:val="1"/>
      <w:numFmt w:val="bullet"/>
      <w:lvlText w:val="o"/>
      <w:lvlJc w:val="left"/>
      <w:pPr>
        <w:ind w:left="22320" w:hanging="360"/>
      </w:pPr>
      <w:rPr>
        <w:rFonts w:ascii="Courier New" w:eastAsia="Courier New" w:hAnsi="Courier New" w:cs="Courier New"/>
      </w:rPr>
    </w:lvl>
    <w:lvl w:ilvl="8">
      <w:start w:val="1"/>
      <w:numFmt w:val="bullet"/>
      <w:lvlText w:val="▪"/>
      <w:lvlJc w:val="left"/>
      <w:pPr>
        <w:ind w:left="23040" w:hanging="360"/>
      </w:pPr>
      <w:rPr>
        <w:rFonts w:ascii="Noto Sans Symbols" w:eastAsia="Noto Sans Symbols" w:hAnsi="Noto Sans Symbols" w:cs="Noto Sans Symbols"/>
      </w:rPr>
    </w:lvl>
  </w:abstractNum>
  <w:abstractNum w:abstractNumId="2" w15:restartNumberingAfterBreak="0">
    <w:nsid w:val="79515F54"/>
    <w:multiLevelType w:val="multilevel"/>
    <w:tmpl w:val="BF243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28085384">
    <w:abstractNumId w:val="1"/>
  </w:num>
  <w:num w:numId="2" w16cid:durableId="2755714">
    <w:abstractNumId w:val="0"/>
  </w:num>
  <w:num w:numId="3" w16cid:durableId="1536383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14"/>
    <w:rsid w:val="005706DA"/>
    <w:rsid w:val="00AD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D41CC-6D3F-45D4-B476-1983DBD5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Helvetica Neue" w:hAnsi="Helvetica Neue" w:cs="Arial Unicode MS"/>
      <w:color w:val="000000"/>
      <w:sz w:val="22"/>
      <w:szCs w:val="22"/>
    </w:rPr>
  </w:style>
  <w:style w:type="numbering" w:customStyle="1" w:styleId="Lettered">
    <w:name w:val="Lettered"/>
  </w:style>
  <w:style w:type="numbering" w:customStyle="1" w:styleId="Bullet">
    <w:name w:val="Bullet"/>
  </w:style>
  <w:style w:type="paragraph" w:styleId="Header">
    <w:name w:val="header"/>
    <w:basedOn w:val="Normal"/>
    <w:link w:val="HeaderChar"/>
    <w:uiPriority w:val="99"/>
    <w:unhideWhenUsed/>
    <w:rsid w:val="00E1327C"/>
    <w:pPr>
      <w:tabs>
        <w:tab w:val="center" w:pos="4680"/>
        <w:tab w:val="right" w:pos="9360"/>
      </w:tabs>
    </w:pPr>
  </w:style>
  <w:style w:type="character" w:customStyle="1" w:styleId="HeaderChar">
    <w:name w:val="Header Char"/>
    <w:basedOn w:val="DefaultParagraphFont"/>
    <w:link w:val="Header"/>
    <w:uiPriority w:val="99"/>
    <w:rsid w:val="00E1327C"/>
    <w:rPr>
      <w:sz w:val="24"/>
      <w:szCs w:val="24"/>
    </w:rPr>
  </w:style>
  <w:style w:type="paragraph" w:styleId="Footer">
    <w:name w:val="footer"/>
    <w:basedOn w:val="Normal"/>
    <w:link w:val="FooterChar"/>
    <w:uiPriority w:val="99"/>
    <w:unhideWhenUsed/>
    <w:rsid w:val="00E1327C"/>
    <w:pPr>
      <w:tabs>
        <w:tab w:val="center" w:pos="4680"/>
        <w:tab w:val="right" w:pos="9360"/>
      </w:tabs>
    </w:pPr>
  </w:style>
  <w:style w:type="character" w:customStyle="1" w:styleId="FooterChar">
    <w:name w:val="Footer Char"/>
    <w:basedOn w:val="DefaultParagraphFont"/>
    <w:link w:val="Footer"/>
    <w:uiPriority w:val="99"/>
    <w:rsid w:val="00E1327C"/>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fC0z8WGk2VdfCurHgbt7CLPG+g==">CgMxLjA4AHIhMXNLYm84bEg3WmZzQlR0aGZCQ1d0RVdIODNwblQ3ekVf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1615</Characters>
  <Application>Microsoft Office Word</Application>
  <DocSecurity>0</DocSecurity>
  <Lines>34</Lines>
  <Paragraphs>14</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Leis</dc:creator>
  <cp:lastModifiedBy>Stacey Blegen</cp:lastModifiedBy>
  <cp:revision>2</cp:revision>
  <dcterms:created xsi:type="dcterms:W3CDTF">2023-09-20T19:02:00Z</dcterms:created>
  <dcterms:modified xsi:type="dcterms:W3CDTF">2023-09-20T19:02:00Z</dcterms:modified>
</cp:coreProperties>
</file>